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9D" w:rsidRPr="001064E9" w:rsidRDefault="003A6B9D" w:rsidP="001064E9">
      <w:pPr>
        <w:pStyle w:val="Heading1"/>
        <w:jc w:val="center"/>
        <w:rPr>
          <w:rFonts w:asciiTheme="minorHAnsi" w:hAnsiTheme="minorHAnsi"/>
          <w:sz w:val="24"/>
          <w:szCs w:val="24"/>
          <w:u w:val="single"/>
        </w:rPr>
      </w:pPr>
      <w:r w:rsidRPr="001064E9">
        <w:rPr>
          <w:rFonts w:asciiTheme="minorHAnsi" w:hAnsiTheme="minorHAnsi"/>
          <w:sz w:val="24"/>
          <w:szCs w:val="24"/>
          <w:u w:val="single"/>
        </w:rPr>
        <w:t>Intra-Deanery Transfer Application Form</w:t>
      </w:r>
    </w:p>
    <w:p w:rsidR="001064E9" w:rsidRPr="001064E9" w:rsidRDefault="001064E9" w:rsidP="001064E9">
      <w:pPr>
        <w:spacing w:after="0" w:line="240" w:lineRule="auto"/>
        <w:rPr>
          <w:sz w:val="24"/>
          <w:szCs w:val="24"/>
          <w:lang w:eastAsia="en-GB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626"/>
        <w:gridCol w:w="1140"/>
        <w:gridCol w:w="473"/>
        <w:gridCol w:w="1613"/>
        <w:gridCol w:w="1606"/>
      </w:tblGrid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Current address</w:t>
            </w:r>
          </w:p>
        </w:tc>
        <w:tc>
          <w:tcPr>
            <w:tcW w:w="2310" w:type="pct"/>
            <w:gridSpan w:val="4"/>
          </w:tcPr>
          <w:p w:rsidR="00340B71" w:rsidRDefault="00340B71" w:rsidP="00593FF0">
            <w:pPr>
              <w:rPr>
                <w:sz w:val="24"/>
                <w:szCs w:val="24"/>
              </w:rPr>
            </w:pPr>
          </w:p>
          <w:p w:rsidR="00340B71" w:rsidRDefault="00340B71" w:rsidP="00593FF0">
            <w:pPr>
              <w:rPr>
                <w:sz w:val="24"/>
                <w:szCs w:val="24"/>
              </w:rPr>
            </w:pPr>
          </w:p>
          <w:p w:rsidR="00340B71" w:rsidRDefault="00340B71" w:rsidP="00593FF0">
            <w:pPr>
              <w:rPr>
                <w:sz w:val="24"/>
                <w:szCs w:val="24"/>
              </w:rPr>
            </w:pPr>
          </w:p>
          <w:p w:rsidR="00340B71" w:rsidRDefault="00340B71" w:rsidP="00593FF0">
            <w:pPr>
              <w:rPr>
                <w:sz w:val="24"/>
                <w:szCs w:val="24"/>
              </w:rPr>
            </w:pPr>
          </w:p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Telephone number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Mobile telephone number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Email address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Date of Appointment to GPST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Current Scheme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GMC Number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rFonts w:cs="Arial"/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Requested Scheme(s)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rFonts w:cs="Arial"/>
                <w:bCs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 xml:space="preserve">Do you have any geographical restrictions as to where you can work in the </w:t>
            </w:r>
            <w:r>
              <w:rPr>
                <w:rFonts w:cs="Arial"/>
                <w:sz w:val="24"/>
                <w:szCs w:val="24"/>
              </w:rPr>
              <w:t>r</w:t>
            </w:r>
            <w:r w:rsidRPr="001064E9">
              <w:rPr>
                <w:rFonts w:cs="Arial"/>
                <w:sz w:val="24"/>
                <w:szCs w:val="24"/>
              </w:rPr>
              <w:t>equested scheme</w:t>
            </w:r>
            <w:r>
              <w:rPr>
                <w:rFonts w:cs="Arial"/>
                <w:sz w:val="24"/>
                <w:szCs w:val="24"/>
              </w:rPr>
              <w:t>(s)</w:t>
            </w:r>
            <w:r w:rsidRPr="001064E9">
              <w:rPr>
                <w:rFonts w:cs="Arial"/>
                <w:sz w:val="24"/>
                <w:szCs w:val="24"/>
              </w:rPr>
              <w:t>?</w:t>
            </w:r>
            <w:r w:rsidR="001C3731">
              <w:rPr>
                <w:rFonts w:cs="Arial"/>
                <w:sz w:val="24"/>
                <w:szCs w:val="24"/>
              </w:rPr>
              <w:t xml:space="preserve"> </w:t>
            </w:r>
            <w:r w:rsidRPr="001064E9">
              <w:rPr>
                <w:rFonts w:cs="Arial"/>
                <w:sz w:val="24"/>
                <w:szCs w:val="24"/>
              </w:rPr>
              <w:t>If yes, please give details.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050FD6">
            <w:pPr>
              <w:rPr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Expected date of completion of GPST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7E0155" w:rsidRDefault="00340B71" w:rsidP="00050FD6">
            <w:pPr>
              <w:rPr>
                <w:rFonts w:cs="Arial"/>
                <w:bCs/>
                <w:sz w:val="24"/>
                <w:szCs w:val="24"/>
              </w:rPr>
            </w:pPr>
            <w:r w:rsidRPr="001064E9">
              <w:rPr>
                <w:rFonts w:cs="Arial"/>
                <w:bCs/>
                <w:sz w:val="24"/>
                <w:szCs w:val="24"/>
              </w:rPr>
              <w:t>Date you wish transfer to take place</w:t>
            </w:r>
          </w:p>
        </w:tc>
        <w:tc>
          <w:tcPr>
            <w:tcW w:w="2310" w:type="pct"/>
            <w:gridSpan w:val="4"/>
          </w:tcPr>
          <w:p w:rsidR="00340B71" w:rsidRPr="001064E9" w:rsidRDefault="00340B71" w:rsidP="00593FF0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046146">
        <w:tc>
          <w:tcPr>
            <w:tcW w:w="2690" w:type="pct"/>
          </w:tcPr>
          <w:p w:rsidR="00340B71" w:rsidRPr="001064E9" w:rsidRDefault="00340B71" w:rsidP="001429DD">
            <w:pPr>
              <w:rPr>
                <w:rFonts w:cs="Arial"/>
                <w:bCs/>
                <w:sz w:val="24"/>
                <w:szCs w:val="24"/>
              </w:rPr>
            </w:pPr>
            <w:r w:rsidRPr="001064E9">
              <w:rPr>
                <w:rFonts w:cs="Arial"/>
                <w:bCs/>
                <w:sz w:val="24"/>
                <w:szCs w:val="24"/>
              </w:rPr>
              <w:t>TRAINING REQUIREMENTS:</w:t>
            </w:r>
            <w:r w:rsidR="001C3731">
              <w:rPr>
                <w:rFonts w:cs="Arial"/>
                <w:sz w:val="24"/>
                <w:szCs w:val="24"/>
              </w:rPr>
              <w:t xml:space="preserve"> </w:t>
            </w:r>
            <w:r w:rsidRPr="001064E9">
              <w:rPr>
                <w:rFonts w:cs="Arial"/>
                <w:i/>
                <w:iCs/>
                <w:sz w:val="24"/>
                <w:szCs w:val="24"/>
              </w:rPr>
              <w:t>Please confirm how much further training (whole time equivalent) you will require</w:t>
            </w:r>
            <w:r w:rsidR="001C373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1064E9">
              <w:rPr>
                <w:rFonts w:cs="Arial"/>
                <w:i/>
                <w:iCs/>
                <w:sz w:val="24"/>
                <w:szCs w:val="24"/>
              </w:rPr>
              <w:t>in order to complete your GP training from the Requested transfer date(in months)</w:t>
            </w:r>
          </w:p>
        </w:tc>
        <w:tc>
          <w:tcPr>
            <w:tcW w:w="545" w:type="pct"/>
            <w:vAlign w:val="center"/>
          </w:tcPr>
          <w:p w:rsidR="00340B71" w:rsidRPr="001064E9" w:rsidRDefault="00340B71" w:rsidP="0004614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GP</w:t>
            </w:r>
          </w:p>
        </w:tc>
        <w:tc>
          <w:tcPr>
            <w:tcW w:w="1765" w:type="pct"/>
            <w:gridSpan w:val="3"/>
          </w:tcPr>
          <w:p w:rsidR="00340B71" w:rsidRPr="001064E9" w:rsidRDefault="00340B71" w:rsidP="00593FF0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046146">
        <w:tc>
          <w:tcPr>
            <w:tcW w:w="2690" w:type="pct"/>
          </w:tcPr>
          <w:p w:rsidR="00340B71" w:rsidRPr="001064E9" w:rsidRDefault="00340B71" w:rsidP="001429DD">
            <w:pPr>
              <w:rPr>
                <w:rFonts w:cs="Arial"/>
                <w:bCs/>
                <w:sz w:val="24"/>
                <w:szCs w:val="24"/>
              </w:rPr>
            </w:pPr>
            <w:r w:rsidRPr="001064E9">
              <w:rPr>
                <w:rFonts w:cs="Arial"/>
                <w:bCs/>
                <w:sz w:val="24"/>
                <w:szCs w:val="24"/>
              </w:rPr>
              <w:t>TRAINING REQUIREMENTS:</w:t>
            </w:r>
            <w:r w:rsidR="001C3731">
              <w:rPr>
                <w:rFonts w:cs="Arial"/>
                <w:sz w:val="24"/>
                <w:szCs w:val="24"/>
              </w:rPr>
              <w:t xml:space="preserve"> </w:t>
            </w:r>
            <w:r w:rsidRPr="001064E9">
              <w:rPr>
                <w:rFonts w:cs="Arial"/>
                <w:i/>
                <w:iCs/>
                <w:sz w:val="24"/>
                <w:szCs w:val="24"/>
              </w:rPr>
              <w:t>Please confirm how much further training (whole time equivalent) you will require</w:t>
            </w:r>
            <w:r w:rsidR="001C3731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1064E9">
              <w:rPr>
                <w:rFonts w:cs="Arial"/>
                <w:i/>
                <w:iCs/>
                <w:sz w:val="24"/>
                <w:szCs w:val="24"/>
              </w:rPr>
              <w:t>in order to complete your GP training from the Requested transfer date(in months)</w:t>
            </w:r>
          </w:p>
        </w:tc>
        <w:tc>
          <w:tcPr>
            <w:tcW w:w="545" w:type="pct"/>
            <w:vAlign w:val="center"/>
          </w:tcPr>
          <w:p w:rsidR="00340B71" w:rsidRPr="001064E9" w:rsidRDefault="00340B71" w:rsidP="0004614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Hospital</w:t>
            </w:r>
          </w:p>
        </w:tc>
        <w:tc>
          <w:tcPr>
            <w:tcW w:w="1765" w:type="pct"/>
            <w:gridSpan w:val="3"/>
          </w:tcPr>
          <w:p w:rsidR="00340B71" w:rsidRPr="001064E9" w:rsidRDefault="00340B71" w:rsidP="00593FF0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046146">
        <w:tc>
          <w:tcPr>
            <w:tcW w:w="2690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POSTS COMPLETED AS PART OF GP Training (</w:t>
            </w:r>
            <w:r w:rsidRPr="001064E9">
              <w:rPr>
                <w:rFonts w:cs="Arial"/>
                <w:i/>
                <w:sz w:val="24"/>
                <w:szCs w:val="24"/>
              </w:rPr>
              <w:t>Please include any periods of sick leave (over 10 days in one ST year) and maternity/paternity leave)</w:t>
            </w:r>
            <w:r w:rsidRPr="001064E9">
              <w:rPr>
                <w:rFonts w:cs="Arial"/>
                <w:sz w:val="24"/>
                <w:szCs w:val="24"/>
              </w:rPr>
              <w:t xml:space="preserve"> </w:t>
            </w:r>
          </w:p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Specialty (please include hospital or practice name):</w:t>
            </w:r>
          </w:p>
        </w:tc>
        <w:tc>
          <w:tcPr>
            <w:tcW w:w="771" w:type="pct"/>
            <w:gridSpan w:val="2"/>
            <w:vAlign w:val="center"/>
          </w:tcPr>
          <w:p w:rsidR="00340B71" w:rsidRPr="001064E9" w:rsidRDefault="00340B71" w:rsidP="00046146">
            <w:pPr>
              <w:jc w:val="center"/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If LTF time please supply percentage</w:t>
            </w:r>
          </w:p>
        </w:tc>
        <w:tc>
          <w:tcPr>
            <w:tcW w:w="771" w:type="pct"/>
            <w:vAlign w:val="center"/>
          </w:tcPr>
          <w:p w:rsidR="00340B71" w:rsidRPr="001064E9" w:rsidRDefault="00340B71" w:rsidP="00046146">
            <w:pPr>
              <w:jc w:val="center"/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Start Date</w:t>
            </w:r>
          </w:p>
        </w:tc>
        <w:tc>
          <w:tcPr>
            <w:tcW w:w="768" w:type="pct"/>
            <w:vAlign w:val="center"/>
          </w:tcPr>
          <w:p w:rsidR="00340B71" w:rsidRPr="001064E9" w:rsidRDefault="00340B71" w:rsidP="00046146">
            <w:pPr>
              <w:jc w:val="center"/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End Date</w:t>
            </w: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2690" w:type="pct"/>
          </w:tcPr>
          <w:p w:rsidR="00340B71" w:rsidRPr="001064E9" w:rsidRDefault="00340B71" w:rsidP="001429DD">
            <w:pPr>
              <w:rPr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1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340B71" w:rsidRPr="001064E9" w:rsidRDefault="00340B71" w:rsidP="001429DD">
            <w:pPr>
              <w:rPr>
                <w:rFonts w:cs="Arial"/>
                <w:sz w:val="24"/>
                <w:szCs w:val="24"/>
              </w:rPr>
            </w:pPr>
          </w:p>
        </w:tc>
      </w:tr>
      <w:tr w:rsidR="00340B71" w:rsidRPr="001064E9" w:rsidTr="00340B71">
        <w:tc>
          <w:tcPr>
            <w:tcW w:w="5000" w:type="pct"/>
            <w:gridSpan w:val="5"/>
          </w:tcPr>
          <w:p w:rsidR="00874265" w:rsidRPr="002B3701" w:rsidRDefault="00340B71" w:rsidP="002B3701">
            <w:pPr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lastRenderedPageBreak/>
              <w:t>Please highlight the reason(s) from the criteria below as applicable and give further information to support your request</w:t>
            </w:r>
            <w:r w:rsidR="001C3731">
              <w:rPr>
                <w:rFonts w:cs="Arial"/>
                <w:sz w:val="24"/>
                <w:szCs w:val="24"/>
              </w:rPr>
              <w:t>,</w:t>
            </w:r>
            <w:r w:rsidRPr="001064E9">
              <w:rPr>
                <w:rFonts w:cs="Arial"/>
                <w:sz w:val="24"/>
                <w:szCs w:val="24"/>
              </w:rPr>
              <w:t xml:space="preserve"> stating when these changes took place</w:t>
            </w:r>
            <w:r w:rsidR="002B3701">
              <w:rPr>
                <w:rFonts w:cs="Arial"/>
                <w:sz w:val="24"/>
                <w:szCs w:val="24"/>
              </w:rPr>
              <w:t xml:space="preserve">. Most importantly it is essential demonstrate that there is a </w:t>
            </w:r>
            <w:r w:rsidR="00666772" w:rsidRPr="002B3701">
              <w:rPr>
                <w:rFonts w:cs="Arial"/>
                <w:sz w:val="24"/>
                <w:szCs w:val="24"/>
              </w:rPr>
              <w:t>significant and unforeseen change in</w:t>
            </w:r>
            <w:r w:rsidR="002B3701">
              <w:rPr>
                <w:rFonts w:cs="Arial"/>
                <w:sz w:val="24"/>
                <w:szCs w:val="24"/>
              </w:rPr>
              <w:t xml:space="preserve"> </w:t>
            </w:r>
            <w:r w:rsidR="00666772" w:rsidRPr="002B3701">
              <w:rPr>
                <w:rFonts w:cs="Arial"/>
                <w:sz w:val="24"/>
                <w:szCs w:val="24"/>
              </w:rPr>
              <w:t xml:space="preserve">personal circumstances since starting in </w:t>
            </w:r>
            <w:r w:rsidR="002B3701">
              <w:rPr>
                <w:rFonts w:cs="Arial"/>
                <w:sz w:val="24"/>
                <w:szCs w:val="24"/>
              </w:rPr>
              <w:t xml:space="preserve">your </w:t>
            </w:r>
            <w:r w:rsidR="00666772" w:rsidRPr="002B3701">
              <w:rPr>
                <w:rFonts w:cs="Arial"/>
                <w:sz w:val="24"/>
                <w:szCs w:val="24"/>
              </w:rPr>
              <w:t>current training programme.</w:t>
            </w:r>
          </w:p>
          <w:p w:rsidR="00340B71" w:rsidRPr="001064E9" w:rsidRDefault="00340B71" w:rsidP="00BC558A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 xml:space="preserve">Significant life event </w:t>
            </w:r>
          </w:p>
          <w:p w:rsidR="00340B71" w:rsidRPr="001064E9" w:rsidRDefault="00340B71" w:rsidP="00BC558A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 xml:space="preserve">Caring responsibilities </w:t>
            </w:r>
          </w:p>
          <w:p w:rsidR="00340B71" w:rsidRPr="001064E9" w:rsidRDefault="00340B71" w:rsidP="00BC558A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Committed relationship – e.g. Marriage, civil partnership</w:t>
            </w:r>
          </w:p>
          <w:p w:rsidR="00340B71" w:rsidRPr="001064E9" w:rsidRDefault="00340B71" w:rsidP="00BC558A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>Other relationships, support networks</w:t>
            </w:r>
          </w:p>
          <w:p w:rsidR="00340B71" w:rsidRPr="001064E9" w:rsidRDefault="00340B71" w:rsidP="00BC558A">
            <w:pPr>
              <w:rPr>
                <w:rFonts w:cs="Arial"/>
                <w:sz w:val="24"/>
                <w:szCs w:val="24"/>
              </w:rPr>
            </w:pPr>
          </w:p>
          <w:p w:rsidR="00340B71" w:rsidRDefault="00340B71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DF2EB2" w:rsidRDefault="00DF2EB2" w:rsidP="00593FF0">
            <w:pPr>
              <w:rPr>
                <w:rFonts w:cs="Arial"/>
                <w:sz w:val="24"/>
                <w:szCs w:val="24"/>
              </w:rPr>
            </w:pPr>
          </w:p>
          <w:p w:rsidR="002B3701" w:rsidRDefault="002B3701" w:rsidP="00593FF0">
            <w:pPr>
              <w:rPr>
                <w:rFonts w:cs="Arial"/>
                <w:sz w:val="24"/>
                <w:szCs w:val="24"/>
              </w:rPr>
            </w:pPr>
          </w:p>
          <w:p w:rsidR="002B3701" w:rsidRPr="001064E9" w:rsidRDefault="002B3701" w:rsidP="00593FF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83A82" w:rsidRPr="001064E9" w:rsidRDefault="00F83A82" w:rsidP="001064E9">
      <w:pPr>
        <w:spacing w:after="0" w:line="240" w:lineRule="auto"/>
        <w:rPr>
          <w:sz w:val="24"/>
          <w:szCs w:val="24"/>
        </w:rPr>
      </w:pPr>
      <w:r w:rsidRPr="001064E9">
        <w:rPr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4"/>
        <w:gridCol w:w="1742"/>
        <w:gridCol w:w="1271"/>
        <w:gridCol w:w="471"/>
        <w:gridCol w:w="1744"/>
      </w:tblGrid>
      <w:tr w:rsidR="002D1B7D" w:rsidRPr="001064E9" w:rsidTr="00DF2EB2">
        <w:tc>
          <w:tcPr>
            <w:tcW w:w="5000" w:type="pct"/>
            <w:gridSpan w:val="7"/>
          </w:tcPr>
          <w:p w:rsidR="002D1B7D" w:rsidRDefault="00083065" w:rsidP="00DF2EB2">
            <w:pPr>
              <w:pStyle w:val="Heading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I hereby </w:t>
            </w:r>
            <w:r w:rsidR="002D1B7D" w:rsidRPr="001064E9">
              <w:rPr>
                <w:rFonts w:asciiTheme="minorHAnsi" w:hAnsiTheme="minorHAnsi"/>
                <w:b w:val="0"/>
                <w:sz w:val="24"/>
                <w:szCs w:val="24"/>
              </w:rPr>
              <w:t xml:space="preserve">apply to transfer to the </w:t>
            </w:r>
            <w:r w:rsidR="00DF2EB2" w:rsidRPr="00DF2EB2">
              <w:rPr>
                <w:rFonts w:asciiTheme="minorHAnsi" w:hAnsiTheme="minorHAnsi"/>
                <w:b w:val="0"/>
                <w:i/>
                <w:sz w:val="24"/>
                <w:szCs w:val="24"/>
              </w:rPr>
              <w:t xml:space="preserve">(indicate below)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GP training programme</w:t>
            </w:r>
            <w:r w:rsidR="002D1B7D" w:rsidRPr="001064E9">
              <w:rPr>
                <w:rFonts w:asciiTheme="minorHAnsi" w:hAnsiTheme="minorHAnsi"/>
                <w:b w:val="0"/>
                <w:sz w:val="24"/>
                <w:szCs w:val="24"/>
              </w:rPr>
              <w:t xml:space="preserve"> and confirm all above information is correct.</w:t>
            </w:r>
            <w:r w:rsidR="001C373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2D1B7D" w:rsidRPr="001064E9">
              <w:rPr>
                <w:rFonts w:asciiTheme="minorHAnsi" w:hAnsiTheme="minorHAnsi"/>
                <w:b w:val="0"/>
                <w:sz w:val="24"/>
                <w:szCs w:val="24"/>
              </w:rPr>
              <w:t>I understand that even if I meet the criteria for transfer and the receiving scheme has</w:t>
            </w:r>
            <w:r w:rsidR="00F83A82" w:rsidRPr="001064E9">
              <w:rPr>
                <w:rFonts w:asciiTheme="minorHAnsi" w:hAnsiTheme="minorHAnsi"/>
                <w:b w:val="0"/>
                <w:sz w:val="24"/>
                <w:szCs w:val="24"/>
              </w:rPr>
              <w:t xml:space="preserve"> no vacant posts my application</w:t>
            </w:r>
            <w:r w:rsidR="00DF2EB2">
              <w:rPr>
                <w:sz w:val="24"/>
                <w:szCs w:val="24"/>
              </w:rPr>
              <w:t xml:space="preserve"> </w:t>
            </w:r>
            <w:r w:rsidR="002D1B7D" w:rsidRPr="001064E9">
              <w:rPr>
                <w:rFonts w:asciiTheme="minorHAnsi" w:hAnsiTheme="minorHAnsi"/>
                <w:b w:val="0"/>
                <w:sz w:val="24"/>
                <w:szCs w:val="24"/>
              </w:rPr>
              <w:t>will be refused on those grounds and I do not have the right of appeal.</w:t>
            </w:r>
          </w:p>
          <w:p w:rsidR="00DF2EB2" w:rsidRPr="00DF2EB2" w:rsidRDefault="00DF2EB2" w:rsidP="00DF2EB2">
            <w:pPr>
              <w:rPr>
                <w:lang w:eastAsia="en-GB"/>
              </w:rPr>
            </w:pPr>
          </w:p>
        </w:tc>
      </w:tr>
      <w:tr w:rsidR="00DF2EB2" w:rsidRPr="001064E9" w:rsidTr="00046146">
        <w:tc>
          <w:tcPr>
            <w:tcW w:w="833" w:type="pct"/>
            <w:vAlign w:val="center"/>
          </w:tcPr>
          <w:p w:rsidR="00DF2EB2" w:rsidRPr="001064E9" w:rsidRDefault="00DF2EB2" w:rsidP="00046146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Bucks</w:t>
            </w:r>
          </w:p>
        </w:tc>
        <w:tc>
          <w:tcPr>
            <w:tcW w:w="833" w:type="pct"/>
            <w:vAlign w:val="center"/>
          </w:tcPr>
          <w:p w:rsidR="00DF2EB2" w:rsidRPr="001064E9" w:rsidRDefault="00DF2EB2" w:rsidP="00046146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Milton Keynes</w:t>
            </w:r>
          </w:p>
        </w:tc>
        <w:tc>
          <w:tcPr>
            <w:tcW w:w="834" w:type="pct"/>
            <w:vAlign w:val="center"/>
          </w:tcPr>
          <w:p w:rsidR="00DF2EB2" w:rsidRPr="001064E9" w:rsidRDefault="00DF2EB2" w:rsidP="00046146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N. Oxfordshire</w:t>
            </w:r>
          </w:p>
        </w:tc>
        <w:tc>
          <w:tcPr>
            <w:tcW w:w="833" w:type="pct"/>
            <w:vAlign w:val="center"/>
          </w:tcPr>
          <w:p w:rsidR="00DF2EB2" w:rsidRPr="001064E9" w:rsidRDefault="00DF2EB2" w:rsidP="00046146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Oxford</w:t>
            </w:r>
          </w:p>
        </w:tc>
        <w:tc>
          <w:tcPr>
            <w:tcW w:w="833" w:type="pct"/>
            <w:gridSpan w:val="2"/>
            <w:vAlign w:val="center"/>
          </w:tcPr>
          <w:p w:rsidR="00DF2EB2" w:rsidRPr="001064E9" w:rsidRDefault="00DF2EB2" w:rsidP="00046146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Reading</w:t>
            </w:r>
          </w:p>
        </w:tc>
        <w:tc>
          <w:tcPr>
            <w:tcW w:w="834" w:type="pct"/>
            <w:vAlign w:val="center"/>
          </w:tcPr>
          <w:p w:rsidR="00046146" w:rsidRPr="00046146" w:rsidRDefault="00DF2EB2" w:rsidP="00046146">
            <w:pPr>
              <w:pStyle w:val="Heading2"/>
              <w:jc w:val="center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Windsor</w:t>
            </w:r>
          </w:p>
        </w:tc>
      </w:tr>
      <w:tr w:rsidR="00DF2EB2" w:rsidRPr="001064E9" w:rsidTr="00DF2EB2">
        <w:tc>
          <w:tcPr>
            <w:tcW w:w="3941" w:type="pct"/>
            <w:gridSpan w:val="5"/>
            <w:vAlign w:val="center"/>
          </w:tcPr>
          <w:p w:rsidR="00340B71" w:rsidRPr="001064E9" w:rsidRDefault="00340B71" w:rsidP="001064E9">
            <w:pPr>
              <w:pStyle w:val="Heading2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064E9">
              <w:rPr>
                <w:rFonts w:asciiTheme="minorHAnsi" w:hAnsiTheme="minorHAnsi"/>
                <w:b w:val="0"/>
                <w:sz w:val="24"/>
                <w:szCs w:val="24"/>
              </w:rPr>
              <w:t>Signature</w:t>
            </w:r>
            <w:r w:rsidRPr="001064E9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  <w:p w:rsidR="00340B71" w:rsidRPr="001064E9" w:rsidRDefault="00340B71" w:rsidP="001064E9">
            <w:pPr>
              <w:rPr>
                <w:sz w:val="24"/>
                <w:szCs w:val="24"/>
              </w:rPr>
            </w:pPr>
          </w:p>
          <w:p w:rsidR="00340B71" w:rsidRPr="001064E9" w:rsidRDefault="00340B71" w:rsidP="001064E9">
            <w:pPr>
              <w:rPr>
                <w:rFonts w:cs="Arial"/>
                <w:sz w:val="24"/>
                <w:szCs w:val="24"/>
              </w:rPr>
            </w:pPr>
            <w:r w:rsidRPr="001064E9">
              <w:rPr>
                <w:rFonts w:cs="Arial"/>
                <w:sz w:val="24"/>
                <w:szCs w:val="24"/>
              </w:rPr>
              <w:tab/>
            </w:r>
            <w:r w:rsidRPr="001064E9">
              <w:rPr>
                <w:rFonts w:cs="Arial"/>
                <w:sz w:val="24"/>
                <w:szCs w:val="24"/>
              </w:rPr>
              <w:tab/>
            </w:r>
            <w:r w:rsidRPr="001064E9">
              <w:rPr>
                <w:rFonts w:cs="Arial"/>
                <w:sz w:val="24"/>
                <w:szCs w:val="24"/>
              </w:rPr>
              <w:tab/>
            </w:r>
            <w:r w:rsidRPr="001064E9">
              <w:rPr>
                <w:rFonts w:cs="Arial"/>
                <w:sz w:val="24"/>
                <w:szCs w:val="24"/>
              </w:rPr>
              <w:tab/>
            </w:r>
            <w:r w:rsidRPr="001064E9">
              <w:rPr>
                <w:rFonts w:cs="Arial"/>
                <w:sz w:val="24"/>
                <w:szCs w:val="24"/>
              </w:rPr>
              <w:tab/>
            </w:r>
          </w:p>
          <w:p w:rsidR="00340B71" w:rsidRPr="001064E9" w:rsidRDefault="00340B71" w:rsidP="001064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pct"/>
            <w:gridSpan w:val="2"/>
          </w:tcPr>
          <w:p w:rsidR="00340B71" w:rsidRPr="001064E9" w:rsidRDefault="00340B71" w:rsidP="001064E9">
            <w:pPr>
              <w:rPr>
                <w:rFonts w:cs="Arial"/>
                <w:sz w:val="24"/>
                <w:szCs w:val="24"/>
              </w:rPr>
            </w:pPr>
            <w:r w:rsidRPr="001064E9">
              <w:rPr>
                <w:sz w:val="24"/>
                <w:szCs w:val="24"/>
              </w:rPr>
              <w:t>Date</w:t>
            </w:r>
          </w:p>
        </w:tc>
      </w:tr>
    </w:tbl>
    <w:p w:rsidR="003A6B9D" w:rsidRPr="001064E9" w:rsidRDefault="003A6B9D" w:rsidP="001064E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A6B9D" w:rsidRPr="001064E9" w:rsidSect="002B3701">
      <w:headerReference w:type="default" r:id="rId8"/>
      <w:footerReference w:type="default" r:id="rId9"/>
      <w:pgSz w:w="11906" w:h="16838"/>
      <w:pgMar w:top="15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04" w:rsidRDefault="008D3804" w:rsidP="003A6B9D">
      <w:pPr>
        <w:spacing w:after="0" w:line="240" w:lineRule="auto"/>
      </w:pPr>
      <w:r>
        <w:separator/>
      </w:r>
    </w:p>
  </w:endnote>
  <w:endnote w:type="continuationSeparator" w:id="0">
    <w:p w:rsidR="008D3804" w:rsidRDefault="008D3804" w:rsidP="003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658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3701" w:rsidRDefault="002B37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3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3C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(Version 2)</w:t>
            </w:r>
          </w:p>
        </w:sdtContent>
      </w:sdt>
    </w:sdtContent>
  </w:sdt>
  <w:p w:rsidR="002B3701" w:rsidRPr="002D1B7D" w:rsidRDefault="002B3701" w:rsidP="002D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04" w:rsidRDefault="008D3804" w:rsidP="003A6B9D">
      <w:pPr>
        <w:spacing w:after="0" w:line="240" w:lineRule="auto"/>
      </w:pPr>
      <w:r>
        <w:separator/>
      </w:r>
    </w:p>
  </w:footnote>
  <w:footnote w:type="continuationSeparator" w:id="0">
    <w:p w:rsidR="008D3804" w:rsidRDefault="008D3804" w:rsidP="003A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9D" w:rsidRPr="001018A6" w:rsidRDefault="007B4BC7" w:rsidP="003A6B9D">
    <w:pPr>
      <w:pStyle w:val="Header"/>
      <w:rPr>
        <w:rFonts w:ascii="Arial Narrow" w:hAnsi="Arial Narrow"/>
        <w:b/>
        <w:sz w:val="5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875B28" wp14:editId="3AC0D8E9">
          <wp:simplePos x="0" y="0"/>
          <wp:positionH relativeFrom="column">
            <wp:posOffset>4078605</wp:posOffset>
          </wp:positionH>
          <wp:positionV relativeFrom="paragraph">
            <wp:posOffset>16510</wp:posOffset>
          </wp:positionV>
          <wp:extent cx="2499360" cy="511810"/>
          <wp:effectExtent l="0" t="0" r="0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6B9D">
      <w:rPr>
        <w:rFonts w:ascii="Arial Narrow" w:hAnsi="Arial Narrow"/>
        <w:b/>
        <w:snapToGrid w:val="0"/>
        <w:sz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6CB"/>
    <w:multiLevelType w:val="hybridMultilevel"/>
    <w:tmpl w:val="ACCEE210"/>
    <w:lvl w:ilvl="0" w:tplc="40B8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08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C2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1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6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07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02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04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A6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22D16"/>
    <w:multiLevelType w:val="hybridMultilevel"/>
    <w:tmpl w:val="D6368E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5B6E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F530CF"/>
    <w:multiLevelType w:val="hybridMultilevel"/>
    <w:tmpl w:val="FDE26372"/>
    <w:lvl w:ilvl="0" w:tplc="96C44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F38"/>
    <w:multiLevelType w:val="hybridMultilevel"/>
    <w:tmpl w:val="F2820F72"/>
    <w:lvl w:ilvl="0" w:tplc="22A4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83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EB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BA4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3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23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60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6B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AC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A72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E22223"/>
    <w:multiLevelType w:val="hybridMultilevel"/>
    <w:tmpl w:val="9D961C72"/>
    <w:lvl w:ilvl="0" w:tplc="F87E8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43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6A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EF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60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B949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A2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562C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5BC0"/>
    <w:multiLevelType w:val="hybridMultilevel"/>
    <w:tmpl w:val="2118D8A8"/>
    <w:lvl w:ilvl="0" w:tplc="2C18E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C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0B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A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89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C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A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86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D"/>
    <w:rsid w:val="00046146"/>
    <w:rsid w:val="00083065"/>
    <w:rsid w:val="00084C9F"/>
    <w:rsid w:val="000D1EF1"/>
    <w:rsid w:val="001064E9"/>
    <w:rsid w:val="001C3731"/>
    <w:rsid w:val="001D53C1"/>
    <w:rsid w:val="002866FB"/>
    <w:rsid w:val="002B3701"/>
    <w:rsid w:val="002D1B7D"/>
    <w:rsid w:val="002F17B5"/>
    <w:rsid w:val="0031310C"/>
    <w:rsid w:val="003330E6"/>
    <w:rsid w:val="00340B71"/>
    <w:rsid w:val="003A6B9D"/>
    <w:rsid w:val="003C65B0"/>
    <w:rsid w:val="004D19B9"/>
    <w:rsid w:val="0062523F"/>
    <w:rsid w:val="00666772"/>
    <w:rsid w:val="007B4BC7"/>
    <w:rsid w:val="007D15D6"/>
    <w:rsid w:val="007E0155"/>
    <w:rsid w:val="00874265"/>
    <w:rsid w:val="008D3804"/>
    <w:rsid w:val="00A572CB"/>
    <w:rsid w:val="00B62E30"/>
    <w:rsid w:val="00BC2567"/>
    <w:rsid w:val="00BE02DC"/>
    <w:rsid w:val="00C86828"/>
    <w:rsid w:val="00CF271F"/>
    <w:rsid w:val="00D07155"/>
    <w:rsid w:val="00D543CF"/>
    <w:rsid w:val="00D6700F"/>
    <w:rsid w:val="00DC38FE"/>
    <w:rsid w:val="00DF2EB2"/>
    <w:rsid w:val="00EA778B"/>
    <w:rsid w:val="00F27EB6"/>
    <w:rsid w:val="00F64449"/>
    <w:rsid w:val="00F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63FC"/>
  <w15:docId w15:val="{BA3475AB-E603-4F59-8456-EC7117D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6B9D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A6B9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A6B9D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A6B9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B9D"/>
    <w:rPr>
      <w:rFonts w:ascii="Arial" w:eastAsia="Times New Roman" w:hAnsi="Arial" w:cs="Arial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A6B9D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3A6B9D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rsid w:val="003A6B9D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9D"/>
  </w:style>
  <w:style w:type="paragraph" w:styleId="Footer">
    <w:name w:val="footer"/>
    <w:basedOn w:val="Normal"/>
    <w:link w:val="FooterChar"/>
    <w:uiPriority w:val="99"/>
    <w:unhideWhenUsed/>
    <w:rsid w:val="003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9D"/>
  </w:style>
  <w:style w:type="paragraph" w:styleId="Caption">
    <w:name w:val="caption"/>
    <w:basedOn w:val="Normal"/>
    <w:next w:val="Normal"/>
    <w:qFormat/>
    <w:rsid w:val="003A6B9D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52"/>
      <w:szCs w:val="52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3A6B9D"/>
    <w:rPr>
      <w:rFonts w:ascii="Tahoma" w:eastAsia="Times New Roman" w:hAnsi="Tahoma" w:cs="Tahoma"/>
      <w:sz w:val="24"/>
      <w:szCs w:val="24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3A6B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A6B9D"/>
    <w:pPr>
      <w:spacing w:after="0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3A6B9D"/>
    <w:rPr>
      <w:rFonts w:ascii="Arial" w:eastAsia="Times New Roman" w:hAnsi="Arial" w:cs="Arial"/>
      <w:sz w:val="18"/>
      <w:szCs w:val="18"/>
      <w:lang w:eastAsia="en-GB"/>
    </w:rPr>
  </w:style>
  <w:style w:type="paragraph" w:styleId="BodyText2">
    <w:name w:val="Body Text 2"/>
    <w:basedOn w:val="Normal"/>
    <w:link w:val="BodyText2Char"/>
    <w:rsid w:val="003A6B9D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rsid w:val="003A6B9D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styleId="HTMLAcronym">
    <w:name w:val="HTML Acronym"/>
    <w:basedOn w:val="DefaultParagraphFont"/>
    <w:rsid w:val="003A6B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9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9D"/>
    <w:rPr>
      <w:b/>
      <w:bCs/>
    </w:rPr>
  </w:style>
  <w:style w:type="table" w:styleId="TableGrid">
    <w:name w:val="Table Grid"/>
    <w:basedOn w:val="TableNormal"/>
    <w:rsid w:val="00BE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AF92-88B8-4B3D-9D8B-D7EC6380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 (South)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Mumford</dc:creator>
  <cp:lastModifiedBy>toshiba</cp:lastModifiedBy>
  <cp:revision>2</cp:revision>
  <dcterms:created xsi:type="dcterms:W3CDTF">2017-05-10T21:01:00Z</dcterms:created>
  <dcterms:modified xsi:type="dcterms:W3CDTF">2017-05-10T21:01:00Z</dcterms:modified>
</cp:coreProperties>
</file>